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4F" w:rsidRDefault="004A0B68" w:rsidP="00DB6E4F">
      <w:pPr>
        <w:spacing w:after="0"/>
        <w:rPr>
          <w:rFonts w:cs="Arial"/>
          <w:b/>
          <w:color w:val="0000FF"/>
          <w:sz w:val="32"/>
          <w:szCs w:val="28"/>
        </w:rPr>
      </w:pPr>
      <w:r w:rsidRPr="00E83EF7">
        <w:rPr>
          <w:noProof/>
          <w:color w:val="FF0000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03832012" wp14:editId="587208B6">
            <wp:simplePos x="0" y="0"/>
            <wp:positionH relativeFrom="column">
              <wp:posOffset>4321175</wp:posOffset>
            </wp:positionH>
            <wp:positionV relativeFrom="paragraph">
              <wp:posOffset>-673100</wp:posOffset>
            </wp:positionV>
            <wp:extent cx="1526540" cy="755650"/>
            <wp:effectExtent l="0" t="0" r="0" b="6350"/>
            <wp:wrapSquare wrapText="bothSides"/>
            <wp:docPr id="1" name="Picture 1" descr="CEGA_Plain-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GA_Plain-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72F" w:rsidRPr="00C83D03" w:rsidRDefault="00456190" w:rsidP="00DB6E4F">
      <w:pPr>
        <w:spacing w:after="0"/>
        <w:rPr>
          <w:rFonts w:cs="Arial"/>
          <w:b/>
          <w:color w:val="17365D" w:themeColor="text2" w:themeShade="BF"/>
          <w:sz w:val="32"/>
          <w:szCs w:val="28"/>
        </w:rPr>
      </w:pPr>
      <w:r w:rsidRPr="00C83D03">
        <w:rPr>
          <w:rFonts w:cs="Arial"/>
          <w:b/>
          <w:color w:val="17365D" w:themeColor="text2" w:themeShade="BF"/>
          <w:sz w:val="32"/>
          <w:szCs w:val="28"/>
        </w:rPr>
        <w:t xml:space="preserve">Benefits and Rewards at </w:t>
      </w:r>
      <w:proofErr w:type="spellStart"/>
      <w:r w:rsidRPr="00C83D03">
        <w:rPr>
          <w:rFonts w:cs="Arial"/>
          <w:b/>
          <w:color w:val="17365D" w:themeColor="text2" w:themeShade="BF"/>
          <w:sz w:val="32"/>
          <w:szCs w:val="28"/>
        </w:rPr>
        <w:t>Cega</w:t>
      </w:r>
      <w:proofErr w:type="spellEnd"/>
      <w:r w:rsidR="006F12D7" w:rsidRPr="00C83D03">
        <w:rPr>
          <w:rFonts w:cs="Arial"/>
          <w:b/>
          <w:color w:val="17365D" w:themeColor="text2" w:themeShade="BF"/>
          <w:sz w:val="32"/>
          <w:szCs w:val="28"/>
        </w:rPr>
        <w:t xml:space="preserve"> Group</w:t>
      </w:r>
      <w:r w:rsidR="000F372F" w:rsidRPr="00C83D03">
        <w:rPr>
          <w:rFonts w:cs="Arial"/>
          <w:b/>
          <w:color w:val="17365D" w:themeColor="text2" w:themeShade="BF"/>
          <w:sz w:val="32"/>
          <w:szCs w:val="28"/>
        </w:rPr>
        <w:t xml:space="preserve"> - Funtington site</w:t>
      </w:r>
    </w:p>
    <w:p w:rsidR="00456190" w:rsidRPr="00C83D03" w:rsidRDefault="00456190" w:rsidP="002C19FB">
      <w:pPr>
        <w:spacing w:before="120" w:after="0"/>
        <w:rPr>
          <w:rFonts w:cs="Arial"/>
          <w:szCs w:val="24"/>
        </w:rPr>
      </w:pPr>
      <w:r w:rsidRPr="00C83D03">
        <w:rPr>
          <w:rFonts w:cs="Arial"/>
          <w:szCs w:val="24"/>
        </w:rPr>
        <w:t>In addition to your basic pay from CEGA, as an employee you are entitled to:</w:t>
      </w:r>
    </w:p>
    <w:p w:rsidR="005C21B6" w:rsidRPr="005C21B6" w:rsidRDefault="00456190" w:rsidP="002C19FB">
      <w:pPr>
        <w:numPr>
          <w:ilvl w:val="0"/>
          <w:numId w:val="1"/>
        </w:numPr>
        <w:spacing w:before="120" w:after="0"/>
        <w:ind w:left="714" w:hanging="357"/>
        <w:rPr>
          <w:rFonts w:cs="Arial"/>
          <w:szCs w:val="24"/>
        </w:rPr>
      </w:pPr>
      <w:r w:rsidRPr="00EA009B">
        <w:rPr>
          <w:rFonts w:cs="Arial"/>
          <w:b/>
          <w:bCs/>
          <w:szCs w:val="24"/>
        </w:rPr>
        <w:t xml:space="preserve">Free </w:t>
      </w:r>
      <w:r w:rsidR="005C21B6">
        <w:rPr>
          <w:rFonts w:cs="Arial"/>
          <w:b/>
          <w:bCs/>
          <w:szCs w:val="24"/>
        </w:rPr>
        <w:t>on-site p</w:t>
      </w:r>
      <w:r w:rsidR="00B43A6A" w:rsidRPr="00EA009B">
        <w:rPr>
          <w:rFonts w:cs="Arial"/>
          <w:b/>
          <w:bCs/>
          <w:szCs w:val="24"/>
        </w:rPr>
        <w:t>a</w:t>
      </w:r>
      <w:r w:rsidRPr="00EA009B">
        <w:rPr>
          <w:rFonts w:cs="Arial"/>
          <w:b/>
          <w:bCs/>
          <w:szCs w:val="24"/>
        </w:rPr>
        <w:t>rking</w:t>
      </w:r>
    </w:p>
    <w:p w:rsidR="001648C8" w:rsidRPr="00EA009B" w:rsidRDefault="005C21B6" w:rsidP="002C19FB">
      <w:pPr>
        <w:numPr>
          <w:ilvl w:val="0"/>
          <w:numId w:val="1"/>
        </w:numPr>
        <w:spacing w:before="120" w:after="0"/>
        <w:ind w:left="714" w:hanging="357"/>
        <w:rPr>
          <w:rFonts w:cs="Arial"/>
          <w:szCs w:val="24"/>
        </w:rPr>
      </w:pPr>
      <w:r>
        <w:rPr>
          <w:rFonts w:cs="Arial"/>
          <w:b/>
          <w:bCs/>
          <w:szCs w:val="24"/>
        </w:rPr>
        <w:t>Free</w:t>
      </w:r>
      <w:r w:rsidR="00456190" w:rsidRPr="00EA009B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m</w:t>
      </w:r>
      <w:r w:rsidR="007F1E1E" w:rsidRPr="00EA009B">
        <w:rPr>
          <w:rFonts w:cs="Arial"/>
          <w:b/>
          <w:bCs/>
          <w:szCs w:val="24"/>
        </w:rPr>
        <w:t xml:space="preserve">inibus </w:t>
      </w:r>
      <w:r w:rsidR="006F12D7">
        <w:rPr>
          <w:rFonts w:cs="Arial"/>
          <w:b/>
          <w:bCs/>
          <w:szCs w:val="24"/>
        </w:rPr>
        <w:t>t</w:t>
      </w:r>
      <w:r w:rsidR="006F12D7" w:rsidRPr="00EA009B">
        <w:rPr>
          <w:rFonts w:cs="Arial"/>
          <w:b/>
          <w:bCs/>
          <w:szCs w:val="24"/>
        </w:rPr>
        <w:t xml:space="preserve">ransport </w:t>
      </w:r>
      <w:r w:rsidR="006F12D7" w:rsidRPr="006F12D7">
        <w:rPr>
          <w:rFonts w:cs="Arial"/>
          <w:bCs/>
          <w:szCs w:val="24"/>
        </w:rPr>
        <w:t>between</w:t>
      </w:r>
      <w:r w:rsidR="000F372F">
        <w:rPr>
          <w:rFonts w:cs="Arial"/>
          <w:szCs w:val="24"/>
        </w:rPr>
        <w:t xml:space="preserve"> set pick up points in </w:t>
      </w:r>
      <w:r w:rsidR="00456190" w:rsidRPr="00EA009B">
        <w:rPr>
          <w:rFonts w:cs="Arial"/>
          <w:szCs w:val="24"/>
        </w:rPr>
        <w:t>Chichester</w:t>
      </w:r>
      <w:r w:rsidR="000F372F">
        <w:rPr>
          <w:rFonts w:cs="Arial"/>
          <w:szCs w:val="24"/>
        </w:rPr>
        <w:t xml:space="preserve"> and our site in Funtington,</w:t>
      </w:r>
      <w:r w:rsidR="00456190" w:rsidRPr="00EA009B">
        <w:rPr>
          <w:rFonts w:cs="Arial"/>
          <w:szCs w:val="24"/>
        </w:rPr>
        <w:t xml:space="preserve"> a benefit worth over £900 per year</w:t>
      </w:r>
      <w:r w:rsidR="000F372F">
        <w:rPr>
          <w:rFonts w:cs="Arial"/>
          <w:szCs w:val="24"/>
        </w:rPr>
        <w:t>.</w:t>
      </w:r>
    </w:p>
    <w:p w:rsidR="000F372F" w:rsidRPr="000F372F" w:rsidRDefault="00456190" w:rsidP="000F372F">
      <w:pPr>
        <w:numPr>
          <w:ilvl w:val="0"/>
          <w:numId w:val="1"/>
        </w:numPr>
        <w:spacing w:before="120" w:after="0"/>
        <w:ind w:left="714" w:hanging="357"/>
        <w:rPr>
          <w:rFonts w:cs="Arial"/>
          <w:szCs w:val="24"/>
        </w:rPr>
      </w:pPr>
      <w:r w:rsidRPr="00EA009B">
        <w:rPr>
          <w:rFonts w:cs="Arial"/>
          <w:b/>
          <w:bCs/>
          <w:szCs w:val="24"/>
        </w:rPr>
        <w:t xml:space="preserve">Free </w:t>
      </w:r>
      <w:r w:rsidR="005C21B6">
        <w:rPr>
          <w:rFonts w:cs="Arial"/>
          <w:b/>
          <w:bCs/>
          <w:szCs w:val="24"/>
        </w:rPr>
        <w:t>u</w:t>
      </w:r>
      <w:r w:rsidRPr="00EA009B">
        <w:rPr>
          <w:rFonts w:cs="Arial"/>
          <w:b/>
          <w:bCs/>
          <w:szCs w:val="24"/>
        </w:rPr>
        <w:t xml:space="preserve">se </w:t>
      </w:r>
      <w:r w:rsidR="00B43A6A" w:rsidRPr="00EA009B">
        <w:rPr>
          <w:rFonts w:cs="Arial"/>
          <w:b/>
          <w:bCs/>
          <w:szCs w:val="24"/>
        </w:rPr>
        <w:t>of</w:t>
      </w:r>
      <w:r w:rsidRPr="00EA009B">
        <w:rPr>
          <w:rFonts w:cs="Arial"/>
          <w:b/>
          <w:bCs/>
          <w:szCs w:val="24"/>
        </w:rPr>
        <w:t xml:space="preserve"> </w:t>
      </w:r>
      <w:r w:rsidR="005C21B6">
        <w:rPr>
          <w:rFonts w:cs="Arial"/>
          <w:b/>
          <w:bCs/>
          <w:szCs w:val="24"/>
        </w:rPr>
        <w:t>on-site g</w:t>
      </w:r>
      <w:r w:rsidRPr="00EA009B">
        <w:rPr>
          <w:rFonts w:cs="Arial"/>
          <w:b/>
          <w:bCs/>
          <w:szCs w:val="24"/>
        </w:rPr>
        <w:t>ym</w:t>
      </w:r>
      <w:r w:rsidR="00B43A6A" w:rsidRPr="00EA009B">
        <w:rPr>
          <w:rFonts w:cs="Arial"/>
          <w:b/>
          <w:bCs/>
          <w:szCs w:val="24"/>
        </w:rPr>
        <w:t xml:space="preserve">nasium - </w:t>
      </w:r>
      <w:r w:rsidRPr="00EA009B">
        <w:rPr>
          <w:rFonts w:cs="Arial"/>
          <w:szCs w:val="24"/>
        </w:rPr>
        <w:t>(</w:t>
      </w:r>
      <w:r w:rsidR="005C21B6">
        <w:rPr>
          <w:rFonts w:cs="Arial"/>
          <w:szCs w:val="24"/>
        </w:rPr>
        <w:t xml:space="preserve">£10 </w:t>
      </w:r>
      <w:r w:rsidRPr="00EA009B">
        <w:rPr>
          <w:rFonts w:cs="Arial"/>
          <w:szCs w:val="24"/>
        </w:rPr>
        <w:t>induction required), tennis court, pool table and table tennis, worth around £</w:t>
      </w:r>
      <w:r w:rsidR="00721520">
        <w:rPr>
          <w:rFonts w:cs="Arial"/>
          <w:szCs w:val="24"/>
        </w:rPr>
        <w:t>570</w:t>
      </w:r>
      <w:r w:rsidRPr="00EA009B">
        <w:rPr>
          <w:rFonts w:cs="Arial"/>
          <w:szCs w:val="24"/>
        </w:rPr>
        <w:t xml:space="preserve"> per year</w:t>
      </w:r>
      <w:r w:rsidR="00B43A6A" w:rsidRPr="00EA009B">
        <w:rPr>
          <w:rFonts w:cs="Arial"/>
          <w:szCs w:val="24"/>
        </w:rPr>
        <w:t>.</w:t>
      </w:r>
    </w:p>
    <w:p w:rsidR="000F372F" w:rsidRPr="000F372F" w:rsidRDefault="000F372F" w:rsidP="000F372F">
      <w:pPr>
        <w:numPr>
          <w:ilvl w:val="0"/>
          <w:numId w:val="1"/>
        </w:numPr>
        <w:spacing w:before="120" w:after="0"/>
        <w:ind w:left="714" w:hanging="357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Local </w:t>
      </w:r>
      <w:r w:rsidR="007D1399">
        <w:rPr>
          <w:rFonts w:cs="Arial"/>
          <w:b/>
          <w:bCs/>
          <w:szCs w:val="24"/>
        </w:rPr>
        <w:t>d</w:t>
      </w:r>
      <w:r w:rsidR="007D1399" w:rsidRPr="00EA009B">
        <w:rPr>
          <w:rFonts w:cs="Arial"/>
          <w:b/>
          <w:bCs/>
          <w:szCs w:val="24"/>
        </w:rPr>
        <w:t xml:space="preserve">iscounts - </w:t>
      </w:r>
      <w:r w:rsidR="007D1399">
        <w:rPr>
          <w:rFonts w:cs="Arial"/>
          <w:b/>
          <w:bCs/>
          <w:szCs w:val="24"/>
        </w:rPr>
        <w:t>10</w:t>
      </w:r>
      <w:r>
        <w:rPr>
          <w:rFonts w:cs="Arial"/>
          <w:b/>
          <w:bCs/>
          <w:szCs w:val="24"/>
        </w:rPr>
        <w:t>%</w:t>
      </w:r>
      <w:r w:rsidR="00B53AB3">
        <w:rPr>
          <w:rFonts w:cs="Arial"/>
          <w:b/>
          <w:bCs/>
          <w:szCs w:val="24"/>
        </w:rPr>
        <w:t>*</w:t>
      </w:r>
      <w:r>
        <w:rPr>
          <w:rFonts w:cs="Arial"/>
          <w:b/>
          <w:bCs/>
          <w:szCs w:val="24"/>
        </w:rPr>
        <w:t xml:space="preserve"> discount at the Fox &amp; Hounds public house, Funtington; 10%</w:t>
      </w:r>
      <w:r w:rsidR="00B53AB3">
        <w:rPr>
          <w:rFonts w:cs="Arial"/>
          <w:b/>
          <w:bCs/>
          <w:szCs w:val="24"/>
        </w:rPr>
        <w:t>*</w:t>
      </w:r>
      <w:r>
        <w:rPr>
          <w:rFonts w:cs="Arial"/>
          <w:b/>
          <w:bCs/>
          <w:szCs w:val="24"/>
        </w:rPr>
        <w:t xml:space="preserve"> discount at The Thai House, Chichester.  </w:t>
      </w:r>
      <w:r w:rsidRPr="000F372F">
        <w:rPr>
          <w:rFonts w:cs="Arial"/>
          <w:bCs/>
          <w:szCs w:val="24"/>
        </w:rPr>
        <w:t xml:space="preserve">(Please show your CEGA </w:t>
      </w:r>
      <w:r w:rsidR="00E27067">
        <w:rPr>
          <w:rFonts w:cs="Arial"/>
          <w:bCs/>
          <w:szCs w:val="24"/>
        </w:rPr>
        <w:t>identity pass</w:t>
      </w:r>
      <w:r w:rsidRPr="000F372F">
        <w:rPr>
          <w:rFonts w:cs="Arial"/>
          <w:bCs/>
          <w:szCs w:val="24"/>
        </w:rPr>
        <w:t xml:space="preserve"> to qualify for the discount</w:t>
      </w:r>
      <w:r w:rsidR="00B53AB3">
        <w:rPr>
          <w:rFonts w:cs="Arial"/>
          <w:bCs/>
          <w:szCs w:val="24"/>
        </w:rPr>
        <w:t>.  Discounts quoted are correct at time of publication and may be changed by the restaurant at any time.</w:t>
      </w:r>
      <w:r w:rsidRPr="000F372F">
        <w:rPr>
          <w:rFonts w:cs="Arial"/>
          <w:bCs/>
          <w:szCs w:val="24"/>
        </w:rPr>
        <w:t>)</w:t>
      </w:r>
    </w:p>
    <w:p w:rsidR="001648C8" w:rsidRDefault="00456190" w:rsidP="002C19FB">
      <w:pPr>
        <w:numPr>
          <w:ilvl w:val="0"/>
          <w:numId w:val="1"/>
        </w:numPr>
        <w:spacing w:before="120" w:after="0"/>
        <w:ind w:left="714" w:hanging="357"/>
        <w:rPr>
          <w:rFonts w:cs="Arial"/>
          <w:szCs w:val="24"/>
        </w:rPr>
      </w:pPr>
      <w:r w:rsidRPr="00EA009B">
        <w:rPr>
          <w:rFonts w:cs="Arial"/>
          <w:b/>
          <w:szCs w:val="24"/>
        </w:rPr>
        <w:t>Eye</w:t>
      </w:r>
      <w:r w:rsidR="005C21B6">
        <w:rPr>
          <w:rFonts w:cs="Arial"/>
          <w:b/>
          <w:szCs w:val="24"/>
        </w:rPr>
        <w:t xml:space="preserve"> c</w:t>
      </w:r>
      <w:r w:rsidRPr="00EA009B">
        <w:rPr>
          <w:rFonts w:cs="Arial"/>
          <w:b/>
          <w:szCs w:val="24"/>
        </w:rPr>
        <w:t xml:space="preserve">are </w:t>
      </w:r>
      <w:r w:rsidR="005C21B6">
        <w:rPr>
          <w:rFonts w:cs="Arial"/>
          <w:b/>
          <w:szCs w:val="24"/>
        </w:rPr>
        <w:t>v</w:t>
      </w:r>
      <w:r w:rsidRPr="00EA009B">
        <w:rPr>
          <w:rFonts w:cs="Arial"/>
          <w:b/>
          <w:szCs w:val="24"/>
        </w:rPr>
        <w:t>ouchers</w:t>
      </w:r>
      <w:r w:rsidRPr="00EA009B">
        <w:rPr>
          <w:rFonts w:cs="Arial"/>
          <w:szCs w:val="24"/>
        </w:rPr>
        <w:t xml:space="preserve"> – a </w:t>
      </w:r>
      <w:r w:rsidRPr="00EA009B">
        <w:rPr>
          <w:rFonts w:cs="Arial"/>
          <w:bCs/>
          <w:szCs w:val="24"/>
        </w:rPr>
        <w:t>free eye test</w:t>
      </w:r>
      <w:r w:rsidRPr="00EA009B">
        <w:rPr>
          <w:rFonts w:cs="Arial"/>
          <w:b/>
          <w:bCs/>
          <w:szCs w:val="24"/>
        </w:rPr>
        <w:t xml:space="preserve"> </w:t>
      </w:r>
      <w:r w:rsidRPr="00EA009B">
        <w:rPr>
          <w:rFonts w:cs="Arial"/>
          <w:szCs w:val="24"/>
        </w:rPr>
        <w:t xml:space="preserve">worth up to £25, </w:t>
      </w:r>
      <w:r w:rsidRPr="00EA009B">
        <w:rPr>
          <w:rFonts w:cs="Arial"/>
          <w:bCs/>
          <w:szCs w:val="24"/>
        </w:rPr>
        <w:t>plus a £45 voucher</w:t>
      </w:r>
      <w:r w:rsidRPr="00EA009B">
        <w:rPr>
          <w:rFonts w:cs="Arial"/>
          <w:szCs w:val="24"/>
        </w:rPr>
        <w:t xml:space="preserve"> towards new glasses if required for VDU use</w:t>
      </w:r>
      <w:r w:rsidR="00B43A6A" w:rsidRPr="00EA009B">
        <w:rPr>
          <w:rFonts w:cs="Arial"/>
          <w:szCs w:val="24"/>
        </w:rPr>
        <w:t>.</w:t>
      </w:r>
    </w:p>
    <w:p w:rsidR="000F372F" w:rsidRDefault="000F372F" w:rsidP="000F372F">
      <w:pPr>
        <w:numPr>
          <w:ilvl w:val="0"/>
          <w:numId w:val="1"/>
        </w:numPr>
        <w:spacing w:before="120" w:after="0"/>
        <w:ind w:left="714" w:hanging="357"/>
        <w:rPr>
          <w:rFonts w:cs="Arial"/>
          <w:szCs w:val="24"/>
        </w:rPr>
      </w:pPr>
      <w:r>
        <w:rPr>
          <w:rFonts w:cs="Arial"/>
          <w:b/>
          <w:bCs/>
          <w:szCs w:val="24"/>
        </w:rPr>
        <w:t>Incremental</w:t>
      </w:r>
      <w:r w:rsidRPr="00EA009B">
        <w:rPr>
          <w:rFonts w:cs="Arial"/>
          <w:b/>
          <w:bCs/>
          <w:szCs w:val="24"/>
        </w:rPr>
        <w:t xml:space="preserve"> Holiday - </w:t>
      </w:r>
      <w:r w:rsidRPr="00EA009B">
        <w:rPr>
          <w:rFonts w:cs="Arial"/>
          <w:bCs/>
          <w:szCs w:val="24"/>
        </w:rPr>
        <w:t>I</w:t>
      </w:r>
      <w:r w:rsidRPr="00EA009B">
        <w:rPr>
          <w:rFonts w:cs="Arial"/>
          <w:szCs w:val="24"/>
        </w:rPr>
        <w:t xml:space="preserve">ncreasing with length of service from 28 days to </w:t>
      </w:r>
      <w:r w:rsidRPr="00EA009B">
        <w:rPr>
          <w:rFonts w:cs="Arial"/>
          <w:bCs/>
          <w:szCs w:val="24"/>
        </w:rPr>
        <w:t>38 days</w:t>
      </w:r>
      <w:r>
        <w:rPr>
          <w:rFonts w:cs="Arial"/>
          <w:bCs/>
          <w:szCs w:val="24"/>
        </w:rPr>
        <w:t>,</w:t>
      </w:r>
      <w:r w:rsidRPr="00EA009B">
        <w:rPr>
          <w:rFonts w:cs="Arial"/>
          <w:bCs/>
          <w:szCs w:val="24"/>
        </w:rPr>
        <w:t xml:space="preserve"> including Bank Holidays</w:t>
      </w:r>
      <w:r w:rsidRPr="00EA009B">
        <w:rPr>
          <w:rFonts w:cs="Arial"/>
          <w:szCs w:val="24"/>
        </w:rPr>
        <w:t>.</w:t>
      </w:r>
    </w:p>
    <w:p w:rsidR="000F372F" w:rsidRDefault="000F372F" w:rsidP="002C19FB">
      <w:pPr>
        <w:numPr>
          <w:ilvl w:val="0"/>
          <w:numId w:val="1"/>
        </w:numPr>
        <w:spacing w:before="120" w:after="0"/>
        <w:ind w:left="714" w:hanging="357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Annual performance bonus </w:t>
      </w:r>
      <w:r w:rsidRPr="000F372F">
        <w:rPr>
          <w:rFonts w:cs="Arial"/>
          <w:szCs w:val="24"/>
        </w:rPr>
        <w:t>dependent on company performance and achieving personal objectives.</w:t>
      </w:r>
    </w:p>
    <w:p w:rsidR="000F372F" w:rsidRPr="000F372F" w:rsidRDefault="000F372F" w:rsidP="002C19FB">
      <w:pPr>
        <w:numPr>
          <w:ilvl w:val="0"/>
          <w:numId w:val="1"/>
        </w:numPr>
        <w:spacing w:before="120" w:after="0"/>
        <w:ind w:left="714" w:hanging="357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Incremental salary scales </w:t>
      </w:r>
      <w:r w:rsidRPr="000F372F">
        <w:rPr>
          <w:rFonts w:cs="Arial"/>
          <w:szCs w:val="24"/>
        </w:rPr>
        <w:t>for eligible roles reflecting your personal performance and progression</w:t>
      </w:r>
      <w:r w:rsidR="00C47163">
        <w:rPr>
          <w:rFonts w:cs="Arial"/>
          <w:szCs w:val="24"/>
        </w:rPr>
        <w:t xml:space="preserve"> in your role.</w:t>
      </w:r>
    </w:p>
    <w:p w:rsidR="001648C8" w:rsidRPr="00EA009B" w:rsidRDefault="005C21B6" w:rsidP="002C19FB">
      <w:pPr>
        <w:numPr>
          <w:ilvl w:val="0"/>
          <w:numId w:val="6"/>
        </w:numPr>
        <w:spacing w:before="120" w:after="0"/>
        <w:ind w:left="714" w:hanging="357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Contributory pension </w:t>
      </w:r>
      <w:r w:rsidR="006F12D7">
        <w:rPr>
          <w:rFonts w:cs="Arial"/>
          <w:b/>
          <w:szCs w:val="24"/>
        </w:rPr>
        <w:t>s</w:t>
      </w:r>
      <w:r w:rsidR="006F12D7" w:rsidRPr="00EA009B">
        <w:rPr>
          <w:rFonts w:cs="Arial"/>
          <w:b/>
          <w:szCs w:val="24"/>
        </w:rPr>
        <w:t>cheme -</w:t>
      </w:r>
      <w:r w:rsidR="00B43A6A" w:rsidRPr="00EA009B">
        <w:rPr>
          <w:rFonts w:cs="Arial"/>
          <w:b/>
          <w:szCs w:val="24"/>
        </w:rPr>
        <w:t xml:space="preserve"> </w:t>
      </w:r>
      <w:r w:rsidRPr="005C21B6">
        <w:rPr>
          <w:rFonts w:cs="Arial"/>
          <w:szCs w:val="24"/>
        </w:rPr>
        <w:t>a</w:t>
      </w:r>
      <w:r w:rsidR="00456190" w:rsidRPr="00EA009B">
        <w:rPr>
          <w:rFonts w:cs="Arial"/>
          <w:szCs w:val="24"/>
        </w:rPr>
        <w:t xml:space="preserve">fter 3 months’ service, you are eligible to join the company </w:t>
      </w:r>
      <w:proofErr w:type="spellStart"/>
      <w:r w:rsidR="00240901" w:rsidRPr="00EA009B">
        <w:rPr>
          <w:rFonts w:cs="Arial"/>
          <w:szCs w:val="24"/>
        </w:rPr>
        <w:t>Aegon</w:t>
      </w:r>
      <w:proofErr w:type="spellEnd"/>
      <w:r w:rsidR="00240901" w:rsidRPr="00EA009B">
        <w:rPr>
          <w:rFonts w:cs="Arial"/>
          <w:szCs w:val="24"/>
        </w:rPr>
        <w:t xml:space="preserve"> </w:t>
      </w:r>
      <w:r w:rsidR="00456190" w:rsidRPr="00EA009B">
        <w:rPr>
          <w:rFonts w:cs="Arial"/>
          <w:bCs/>
          <w:szCs w:val="24"/>
        </w:rPr>
        <w:t>pension scheme</w:t>
      </w:r>
      <w:r w:rsidR="00456190" w:rsidRPr="00EA009B">
        <w:rPr>
          <w:rFonts w:cs="Arial"/>
          <w:szCs w:val="24"/>
        </w:rPr>
        <w:t xml:space="preserve">. </w:t>
      </w:r>
      <w:r w:rsidR="000F372F">
        <w:rPr>
          <w:rFonts w:cs="Arial"/>
          <w:szCs w:val="24"/>
        </w:rPr>
        <w:t xml:space="preserve"> </w:t>
      </w:r>
      <w:r w:rsidR="00456190" w:rsidRPr="00EA009B">
        <w:rPr>
          <w:rFonts w:cs="Arial"/>
          <w:szCs w:val="24"/>
        </w:rPr>
        <w:t>Subject to you making a minimum contribution, the company makes an additional contribution, increasing your pension at no extra cost to you.</w:t>
      </w:r>
      <w:r w:rsidR="00240901" w:rsidRPr="00EA009B">
        <w:rPr>
          <w:rFonts w:cs="Arial"/>
          <w:szCs w:val="24"/>
        </w:rPr>
        <w:t xml:space="preserve">   Should you not wish to join the </w:t>
      </w:r>
      <w:proofErr w:type="spellStart"/>
      <w:r w:rsidR="00240901" w:rsidRPr="00EA009B">
        <w:rPr>
          <w:rFonts w:cs="Arial"/>
          <w:szCs w:val="24"/>
        </w:rPr>
        <w:t>Aegon</w:t>
      </w:r>
      <w:proofErr w:type="spellEnd"/>
      <w:r w:rsidR="00240901" w:rsidRPr="00EA009B">
        <w:rPr>
          <w:rFonts w:cs="Arial"/>
          <w:szCs w:val="24"/>
        </w:rPr>
        <w:t xml:space="preserve"> pension scheme you will be automatically enrolled in the NEST (National Employee Savings Trust)</w:t>
      </w:r>
      <w:proofErr w:type="gramStart"/>
      <w:r w:rsidR="00240901" w:rsidRPr="00EA009B">
        <w:rPr>
          <w:rFonts w:cs="Arial"/>
          <w:szCs w:val="24"/>
        </w:rPr>
        <w:t>.</w:t>
      </w:r>
      <w:proofErr w:type="gramEnd"/>
    </w:p>
    <w:p w:rsidR="001648C8" w:rsidRDefault="00B43A6A" w:rsidP="002C19FB">
      <w:pPr>
        <w:numPr>
          <w:ilvl w:val="0"/>
          <w:numId w:val="5"/>
        </w:numPr>
        <w:spacing w:before="120" w:after="0"/>
        <w:ind w:left="714" w:hanging="357"/>
        <w:rPr>
          <w:rFonts w:cs="Arial"/>
          <w:szCs w:val="24"/>
        </w:rPr>
      </w:pPr>
      <w:r w:rsidRPr="00EA009B">
        <w:rPr>
          <w:rFonts w:cs="Arial"/>
          <w:b/>
          <w:szCs w:val="24"/>
        </w:rPr>
        <w:t>Death In Service Benefit</w:t>
      </w:r>
      <w:r w:rsidRPr="00EA009B">
        <w:rPr>
          <w:rFonts w:cs="Arial"/>
          <w:szCs w:val="24"/>
        </w:rPr>
        <w:t xml:space="preserve"> - </w:t>
      </w:r>
      <w:r w:rsidR="00456190" w:rsidRPr="00EA009B">
        <w:rPr>
          <w:rFonts w:cs="Arial"/>
          <w:szCs w:val="24"/>
        </w:rPr>
        <w:t>Membership of the</w:t>
      </w:r>
      <w:r w:rsidR="008C4271" w:rsidRPr="00EA009B">
        <w:rPr>
          <w:rFonts w:cs="Arial"/>
          <w:szCs w:val="24"/>
        </w:rPr>
        <w:t xml:space="preserve"> </w:t>
      </w:r>
      <w:proofErr w:type="spellStart"/>
      <w:r w:rsidR="008C4271" w:rsidRPr="00EA009B">
        <w:rPr>
          <w:rFonts w:cs="Arial"/>
          <w:szCs w:val="24"/>
        </w:rPr>
        <w:t>Aegon</w:t>
      </w:r>
      <w:proofErr w:type="spellEnd"/>
      <w:r w:rsidR="00456190" w:rsidRPr="00EA009B">
        <w:rPr>
          <w:rFonts w:cs="Arial"/>
          <w:szCs w:val="24"/>
        </w:rPr>
        <w:t xml:space="preserve"> pension scheme also entitles you to </w:t>
      </w:r>
      <w:r w:rsidR="00456190" w:rsidRPr="00EA009B">
        <w:rPr>
          <w:rFonts w:cs="Arial"/>
          <w:bCs/>
          <w:szCs w:val="24"/>
        </w:rPr>
        <w:t>Death in Service benefit</w:t>
      </w:r>
      <w:r w:rsidR="00456190" w:rsidRPr="00EA009B">
        <w:rPr>
          <w:rFonts w:cs="Arial"/>
          <w:szCs w:val="24"/>
        </w:rPr>
        <w:t>. This means if you should die whilst an employee of CEGA, your dependants will receive four times your annual salary as a lump-sum payment.</w:t>
      </w:r>
      <w:r w:rsidR="00240901" w:rsidRPr="00EA009B">
        <w:rPr>
          <w:rFonts w:cs="Arial"/>
          <w:szCs w:val="24"/>
        </w:rPr>
        <w:t xml:space="preserve"> The company pays an annual insurance premium for the death in service benefit, which on average is £225 per scheme member.</w:t>
      </w:r>
    </w:p>
    <w:p w:rsidR="00752467" w:rsidRDefault="00B43A6A" w:rsidP="00752467">
      <w:pPr>
        <w:numPr>
          <w:ilvl w:val="0"/>
          <w:numId w:val="7"/>
        </w:numPr>
        <w:spacing w:before="120" w:after="0"/>
        <w:ind w:left="714" w:hanging="357"/>
      </w:pPr>
      <w:r w:rsidRPr="00752467">
        <w:rPr>
          <w:rFonts w:cs="Arial"/>
          <w:b/>
          <w:szCs w:val="24"/>
        </w:rPr>
        <w:t>Holiday Travel Insurance</w:t>
      </w:r>
      <w:r w:rsidRPr="00752467">
        <w:rPr>
          <w:rFonts w:cs="Arial"/>
          <w:szCs w:val="24"/>
        </w:rPr>
        <w:t xml:space="preserve"> - </w:t>
      </w:r>
      <w:r w:rsidR="00752467">
        <w:t xml:space="preserve">After 1 years’ service, you are eligible to receive free annual </w:t>
      </w:r>
      <w:r w:rsidR="00A10229">
        <w:t>travel insurance</w:t>
      </w:r>
      <w:r w:rsidR="00752467">
        <w:t xml:space="preserve"> </w:t>
      </w:r>
      <w:r w:rsidR="00752467" w:rsidRPr="00752467">
        <w:rPr>
          <w:color w:val="000000" w:themeColor="text1"/>
        </w:rPr>
        <w:t>(currently with Chubb</w:t>
      </w:r>
      <w:r w:rsidR="00A10229">
        <w:rPr>
          <w:color w:val="000000" w:themeColor="text1"/>
        </w:rPr>
        <w:t xml:space="preserve"> and</w:t>
      </w:r>
      <w:r w:rsidR="00A10229" w:rsidRPr="00A10229">
        <w:t xml:space="preserve"> </w:t>
      </w:r>
      <w:r w:rsidR="00A10229">
        <w:t>excludes UK travel; terms and conditions apply</w:t>
      </w:r>
      <w:r w:rsidR="00752467" w:rsidRPr="00752467">
        <w:rPr>
          <w:color w:val="000000" w:themeColor="text1"/>
        </w:rPr>
        <w:t xml:space="preserve">), </w:t>
      </w:r>
      <w:r w:rsidR="00752467">
        <w:t>for yourself, your partner and accompanying children. Worth £53 per year.</w:t>
      </w:r>
    </w:p>
    <w:p w:rsidR="00E93BEF" w:rsidRPr="00752467" w:rsidRDefault="000F372F" w:rsidP="002C19FB">
      <w:pPr>
        <w:numPr>
          <w:ilvl w:val="0"/>
          <w:numId w:val="1"/>
        </w:numPr>
        <w:spacing w:before="120" w:after="0"/>
        <w:ind w:left="714" w:hanging="357"/>
        <w:rPr>
          <w:rFonts w:cs="Arial"/>
          <w:szCs w:val="24"/>
        </w:rPr>
      </w:pPr>
      <w:r w:rsidRPr="00752467">
        <w:rPr>
          <w:rFonts w:cs="Arial"/>
          <w:b/>
          <w:szCs w:val="24"/>
        </w:rPr>
        <w:t>Staff canteen</w:t>
      </w:r>
      <w:r w:rsidRPr="00752467">
        <w:rPr>
          <w:rFonts w:cs="Arial"/>
          <w:szCs w:val="24"/>
        </w:rPr>
        <w:t xml:space="preserve"> - f</w:t>
      </w:r>
      <w:r w:rsidR="00E93BEF" w:rsidRPr="00752467">
        <w:rPr>
          <w:rFonts w:cs="Arial"/>
          <w:szCs w:val="24"/>
        </w:rPr>
        <w:t>ree tea and coffee</w:t>
      </w:r>
      <w:r w:rsidR="007F1E1E" w:rsidRPr="00752467">
        <w:rPr>
          <w:rFonts w:cs="Arial"/>
          <w:szCs w:val="24"/>
        </w:rPr>
        <w:t xml:space="preserve"> </w:t>
      </w:r>
      <w:r w:rsidR="00752467">
        <w:rPr>
          <w:rFonts w:cs="Arial"/>
          <w:szCs w:val="24"/>
        </w:rPr>
        <w:t xml:space="preserve">available </w:t>
      </w:r>
      <w:r w:rsidR="007F1E1E" w:rsidRPr="00752467">
        <w:rPr>
          <w:rFonts w:cs="Arial"/>
          <w:szCs w:val="24"/>
        </w:rPr>
        <w:t>throughout the day</w:t>
      </w:r>
      <w:r w:rsidR="00752467">
        <w:rPr>
          <w:rFonts w:cs="Arial"/>
          <w:szCs w:val="24"/>
        </w:rPr>
        <w:t xml:space="preserve"> with free internet access points for personal use during breaks.</w:t>
      </w:r>
    </w:p>
    <w:p w:rsidR="001648C8" w:rsidRPr="00EA009B" w:rsidRDefault="00456190" w:rsidP="002C19FB">
      <w:pPr>
        <w:numPr>
          <w:ilvl w:val="0"/>
          <w:numId w:val="1"/>
        </w:numPr>
        <w:spacing w:before="120" w:after="0"/>
        <w:ind w:left="714" w:hanging="357"/>
        <w:rPr>
          <w:rFonts w:cs="Arial"/>
          <w:szCs w:val="24"/>
        </w:rPr>
      </w:pPr>
      <w:r w:rsidRPr="00EA009B">
        <w:rPr>
          <w:rFonts w:cs="Arial"/>
          <w:b/>
          <w:bCs/>
          <w:szCs w:val="24"/>
        </w:rPr>
        <w:t xml:space="preserve">Childcare </w:t>
      </w:r>
      <w:r w:rsidR="00B43A6A" w:rsidRPr="00EA009B">
        <w:rPr>
          <w:rFonts w:cs="Arial"/>
          <w:b/>
          <w:bCs/>
          <w:szCs w:val="24"/>
        </w:rPr>
        <w:t>V</w:t>
      </w:r>
      <w:r w:rsidRPr="00EA009B">
        <w:rPr>
          <w:rFonts w:cs="Arial"/>
          <w:b/>
          <w:bCs/>
          <w:szCs w:val="24"/>
        </w:rPr>
        <w:t>ouchers</w:t>
      </w:r>
      <w:r w:rsidR="00B43A6A" w:rsidRPr="00EA009B">
        <w:rPr>
          <w:rFonts w:cs="Arial"/>
          <w:b/>
          <w:bCs/>
          <w:szCs w:val="24"/>
        </w:rPr>
        <w:t xml:space="preserve"> </w:t>
      </w:r>
      <w:r w:rsidR="006F12D7" w:rsidRPr="00EA009B">
        <w:rPr>
          <w:rFonts w:cs="Arial"/>
          <w:b/>
          <w:bCs/>
          <w:szCs w:val="24"/>
        </w:rPr>
        <w:t>- Paid</w:t>
      </w:r>
      <w:r w:rsidRPr="00EA009B">
        <w:rPr>
          <w:rFonts w:cs="Arial"/>
          <w:szCs w:val="24"/>
        </w:rPr>
        <w:t xml:space="preserve"> directly from your salary, enabling you to save up to £933* per parent per year through reduced tax and National Insurance contributions (*amount saved depends on level of earnings, value of vouchers purchased etc.) </w:t>
      </w:r>
    </w:p>
    <w:p w:rsidR="001648C8" w:rsidRPr="00EA009B" w:rsidRDefault="00456190" w:rsidP="002C19FB">
      <w:pPr>
        <w:numPr>
          <w:ilvl w:val="0"/>
          <w:numId w:val="1"/>
        </w:numPr>
        <w:spacing w:before="120" w:after="0"/>
        <w:ind w:left="714" w:hanging="357"/>
        <w:rPr>
          <w:rFonts w:cs="Arial"/>
          <w:b/>
          <w:szCs w:val="24"/>
        </w:rPr>
      </w:pPr>
      <w:r w:rsidRPr="00EA009B">
        <w:rPr>
          <w:rFonts w:cs="Arial"/>
          <w:b/>
          <w:szCs w:val="24"/>
        </w:rPr>
        <w:lastRenderedPageBreak/>
        <w:t xml:space="preserve">Cycle to Work Scheme </w:t>
      </w:r>
      <w:r w:rsidR="00B43A6A" w:rsidRPr="00EA009B">
        <w:rPr>
          <w:rFonts w:cs="Arial"/>
          <w:szCs w:val="24"/>
        </w:rPr>
        <w:t xml:space="preserve">- Cycles and </w:t>
      </w:r>
      <w:r w:rsidR="000F372F">
        <w:rPr>
          <w:rFonts w:cs="Arial"/>
          <w:szCs w:val="24"/>
        </w:rPr>
        <w:t>c</w:t>
      </w:r>
      <w:r w:rsidR="00B43A6A" w:rsidRPr="00EA009B">
        <w:rPr>
          <w:rFonts w:cs="Arial"/>
          <w:szCs w:val="24"/>
        </w:rPr>
        <w:t xml:space="preserve">ycling gear available tax free by monthly salary deduction. </w:t>
      </w:r>
    </w:p>
    <w:p w:rsidR="002C19FB" w:rsidRPr="00EA009B" w:rsidRDefault="00706D99" w:rsidP="002C19FB">
      <w:pPr>
        <w:numPr>
          <w:ilvl w:val="0"/>
          <w:numId w:val="1"/>
        </w:numPr>
        <w:spacing w:before="120" w:after="0"/>
        <w:ind w:left="714" w:hanging="357"/>
        <w:rPr>
          <w:rFonts w:cs="Arial"/>
          <w:b/>
          <w:szCs w:val="24"/>
        </w:rPr>
      </w:pPr>
      <w:r w:rsidRPr="00EA009B">
        <w:rPr>
          <w:rFonts w:cs="Arial"/>
          <w:b/>
          <w:szCs w:val="24"/>
        </w:rPr>
        <w:t xml:space="preserve">Staff Incentive Payment - </w:t>
      </w:r>
      <w:r w:rsidRPr="00EA009B">
        <w:rPr>
          <w:rFonts w:cs="Arial"/>
          <w:szCs w:val="24"/>
        </w:rPr>
        <w:t>Recommend a candid</w:t>
      </w:r>
      <w:r w:rsidR="000F372F">
        <w:rPr>
          <w:rFonts w:cs="Arial"/>
          <w:szCs w:val="24"/>
        </w:rPr>
        <w:t>ate who successfully completes their</w:t>
      </w:r>
      <w:r w:rsidRPr="00EA009B">
        <w:rPr>
          <w:rFonts w:cs="Arial"/>
          <w:szCs w:val="24"/>
        </w:rPr>
        <w:t xml:space="preserve"> 6-month probationary period and receive a</w:t>
      </w:r>
      <w:r w:rsidR="000F372F">
        <w:rPr>
          <w:rFonts w:cs="Arial"/>
          <w:szCs w:val="24"/>
        </w:rPr>
        <w:t xml:space="preserve"> one-off bonus of</w:t>
      </w:r>
      <w:r w:rsidRPr="00EA009B">
        <w:rPr>
          <w:rFonts w:cs="Arial"/>
          <w:szCs w:val="24"/>
        </w:rPr>
        <w:t xml:space="preserve"> £</w:t>
      </w:r>
      <w:r w:rsidR="000F372F">
        <w:rPr>
          <w:rFonts w:cs="Arial"/>
          <w:szCs w:val="24"/>
        </w:rPr>
        <w:t>750</w:t>
      </w:r>
      <w:r w:rsidRPr="00EA009B">
        <w:rPr>
          <w:rFonts w:cs="Arial"/>
          <w:szCs w:val="24"/>
        </w:rPr>
        <w:t xml:space="preserve"> </w:t>
      </w:r>
      <w:r w:rsidR="000F372F">
        <w:rPr>
          <w:rFonts w:cs="Arial"/>
          <w:szCs w:val="24"/>
        </w:rPr>
        <w:t>(subject to tax and NI)</w:t>
      </w:r>
    </w:p>
    <w:p w:rsidR="001648C8" w:rsidRDefault="00456190" w:rsidP="00AB0FD1">
      <w:pPr>
        <w:numPr>
          <w:ilvl w:val="0"/>
          <w:numId w:val="1"/>
        </w:numPr>
        <w:spacing w:before="120" w:after="0"/>
        <w:rPr>
          <w:rFonts w:cs="Arial"/>
          <w:szCs w:val="24"/>
        </w:rPr>
      </w:pPr>
      <w:r w:rsidRPr="000F372F">
        <w:rPr>
          <w:rFonts w:cs="Arial"/>
          <w:b/>
          <w:bCs/>
          <w:szCs w:val="24"/>
        </w:rPr>
        <w:t xml:space="preserve">Discounted </w:t>
      </w:r>
      <w:r w:rsidR="006F12D7" w:rsidRPr="000F372F">
        <w:rPr>
          <w:rFonts w:cs="Arial"/>
          <w:b/>
          <w:bCs/>
          <w:szCs w:val="24"/>
        </w:rPr>
        <w:t>Events -</w:t>
      </w:r>
      <w:r w:rsidR="00B43A6A" w:rsidRPr="000F372F">
        <w:rPr>
          <w:rFonts w:cs="Arial"/>
          <w:bCs/>
          <w:szCs w:val="24"/>
        </w:rPr>
        <w:t xml:space="preserve"> O</w:t>
      </w:r>
      <w:r w:rsidRPr="000F372F">
        <w:rPr>
          <w:rFonts w:cs="Arial"/>
          <w:szCs w:val="24"/>
        </w:rPr>
        <w:t>rganised by the Social Club, for membership of just £2 per month</w:t>
      </w:r>
      <w:r w:rsidR="00E93BEF" w:rsidRPr="000F372F">
        <w:rPr>
          <w:rFonts w:cs="Arial"/>
          <w:szCs w:val="24"/>
        </w:rPr>
        <w:t xml:space="preserve"> with matched contributions from the Company</w:t>
      </w:r>
      <w:r w:rsidRPr="000F372F">
        <w:rPr>
          <w:rFonts w:cs="Arial"/>
          <w:szCs w:val="24"/>
        </w:rPr>
        <w:t>. For example:</w:t>
      </w:r>
      <w:r w:rsidR="000F372F">
        <w:rPr>
          <w:rFonts w:cs="Arial"/>
          <w:szCs w:val="24"/>
        </w:rPr>
        <w:t xml:space="preserve"> r</w:t>
      </w:r>
      <w:r w:rsidRPr="000F372F">
        <w:rPr>
          <w:rFonts w:cs="Arial"/>
          <w:szCs w:val="24"/>
        </w:rPr>
        <w:t>egular pub quizzes with food and first drink included for only £2 for members, £5 for family and friends. Members’ £2 is refunded on the night, which means your food and drink is free!</w:t>
      </w:r>
    </w:p>
    <w:p w:rsidR="00C83D03" w:rsidRPr="00C83D03" w:rsidRDefault="00C83D03" w:rsidP="00C83D03">
      <w:pPr>
        <w:numPr>
          <w:ilvl w:val="0"/>
          <w:numId w:val="1"/>
        </w:numPr>
        <w:spacing w:before="120" w:after="0"/>
        <w:ind w:left="714" w:hanging="357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Charles Taylor Perks at Work </w:t>
      </w:r>
      <w:r>
        <w:rPr>
          <w:rFonts w:cs="Arial"/>
          <w:b/>
          <w:bCs/>
          <w:szCs w:val="24"/>
        </w:rPr>
        <w:t>Scheme</w:t>
      </w:r>
      <w:r>
        <w:rPr>
          <w:rFonts w:cs="Arial"/>
          <w:bCs/>
          <w:szCs w:val="24"/>
        </w:rPr>
        <w:t xml:space="preserve"> -</w:t>
      </w:r>
      <w:r>
        <w:rPr>
          <w:rFonts w:cs="Arial"/>
          <w:bCs/>
          <w:szCs w:val="24"/>
        </w:rPr>
        <w:t xml:space="preserve"> </w:t>
      </w:r>
      <w:r>
        <w:t xml:space="preserve">The scheme is an exclusive shopping platform allowing you to save money online, in-store and via your mobile. </w:t>
      </w:r>
      <w:r>
        <w:rPr>
          <w:color w:val="1F497D"/>
        </w:rPr>
        <w:t> </w:t>
      </w:r>
      <w:r>
        <w:t xml:space="preserve">So whether you’re buying food, updating your wardrobe or planning a trip, there are exclusive savings or </w:t>
      </w:r>
      <w:proofErr w:type="spellStart"/>
      <w:r>
        <w:t>WOWPoints</w:t>
      </w:r>
      <w:proofErr w:type="spellEnd"/>
      <w:r>
        <w:t xml:space="preserve"> available on almost all brand</w:t>
      </w:r>
      <w:r>
        <w:rPr>
          <w:color w:val="1F497D"/>
        </w:rPr>
        <w:t xml:space="preserve">s, </w:t>
      </w:r>
      <w:r>
        <w:t>including Apple &amp; John Lewis.</w:t>
      </w:r>
    </w:p>
    <w:p w:rsidR="00261F85" w:rsidRDefault="000F372F" w:rsidP="00261F85">
      <w:pPr>
        <w:numPr>
          <w:ilvl w:val="0"/>
          <w:numId w:val="1"/>
        </w:numPr>
        <w:spacing w:before="120" w:after="0"/>
        <w:ind w:left="714" w:hanging="357"/>
        <w:rPr>
          <w:rFonts w:cs="Arial"/>
          <w:szCs w:val="24"/>
        </w:rPr>
      </w:pPr>
      <w:r w:rsidRPr="000F372F">
        <w:rPr>
          <w:rFonts w:cs="Arial"/>
          <w:b/>
          <w:bCs/>
          <w:szCs w:val="24"/>
        </w:rPr>
        <w:t xml:space="preserve">Medical defence insurance </w:t>
      </w:r>
      <w:r w:rsidR="006F12D7" w:rsidRPr="000F372F">
        <w:rPr>
          <w:rFonts w:cs="Arial"/>
          <w:b/>
          <w:bCs/>
          <w:szCs w:val="24"/>
        </w:rPr>
        <w:t>cover</w:t>
      </w:r>
      <w:r w:rsidR="006F12D7" w:rsidRPr="000F372F">
        <w:rPr>
          <w:rFonts w:cs="Arial"/>
          <w:bCs/>
          <w:szCs w:val="24"/>
        </w:rPr>
        <w:t xml:space="preserve"> -</w:t>
      </w:r>
      <w:r w:rsidRPr="000F372F">
        <w:rPr>
          <w:rFonts w:cs="Arial"/>
          <w:bCs/>
          <w:szCs w:val="24"/>
        </w:rPr>
        <w:t xml:space="preserve"> if you are an office based doctor</w:t>
      </w:r>
      <w:r w:rsidR="007F1E1E" w:rsidRPr="000F372F">
        <w:rPr>
          <w:rFonts w:cs="Arial"/>
          <w:bCs/>
          <w:szCs w:val="24"/>
        </w:rPr>
        <w:t xml:space="preserve"> </w:t>
      </w:r>
      <w:r w:rsidRPr="000F372F">
        <w:rPr>
          <w:rFonts w:cs="Arial"/>
          <w:bCs/>
          <w:szCs w:val="24"/>
        </w:rPr>
        <w:t>or</w:t>
      </w:r>
      <w:r w:rsidR="007F1E1E" w:rsidRPr="000F372F">
        <w:rPr>
          <w:rFonts w:cs="Arial"/>
          <w:bCs/>
          <w:szCs w:val="24"/>
        </w:rPr>
        <w:t xml:space="preserve"> flight doctor</w:t>
      </w:r>
      <w:r w:rsidRPr="000F372F">
        <w:rPr>
          <w:rFonts w:cs="Arial"/>
          <w:bCs/>
          <w:szCs w:val="24"/>
        </w:rPr>
        <w:t xml:space="preserve"> there </w:t>
      </w:r>
      <w:r w:rsidR="006F12D7" w:rsidRPr="000F372F">
        <w:rPr>
          <w:rFonts w:cs="Arial"/>
          <w:bCs/>
          <w:szCs w:val="24"/>
        </w:rPr>
        <w:t>is</w:t>
      </w:r>
      <w:r w:rsidR="006F12D7" w:rsidRPr="00EA009B">
        <w:rPr>
          <w:rFonts w:cs="Arial"/>
          <w:b/>
          <w:bCs/>
          <w:szCs w:val="24"/>
        </w:rPr>
        <w:t xml:space="preserve"> </w:t>
      </w:r>
      <w:r w:rsidR="006F12D7" w:rsidRPr="006F12D7">
        <w:rPr>
          <w:rFonts w:cs="Arial"/>
          <w:bCs/>
          <w:szCs w:val="24"/>
        </w:rPr>
        <w:t>no</w:t>
      </w:r>
      <w:r w:rsidR="007F1E1E" w:rsidRPr="00EA009B">
        <w:rPr>
          <w:rFonts w:cs="Arial"/>
          <w:bCs/>
          <w:szCs w:val="24"/>
        </w:rPr>
        <w:t xml:space="preserve"> requirement to provide your own </w:t>
      </w:r>
      <w:r>
        <w:rPr>
          <w:rFonts w:cs="Arial"/>
          <w:bCs/>
          <w:szCs w:val="24"/>
        </w:rPr>
        <w:t xml:space="preserve">insurance </w:t>
      </w:r>
      <w:r w:rsidR="007F1E1E" w:rsidRPr="00EA009B">
        <w:rPr>
          <w:rFonts w:cs="Arial"/>
          <w:bCs/>
          <w:szCs w:val="24"/>
        </w:rPr>
        <w:t>for Cega work.</w:t>
      </w:r>
    </w:p>
    <w:p w:rsidR="00717ACC" w:rsidRPr="00717ACC" w:rsidRDefault="00717ACC" w:rsidP="00717ACC">
      <w:pPr>
        <w:pStyle w:val="ListParagraph"/>
        <w:numPr>
          <w:ilvl w:val="0"/>
          <w:numId w:val="1"/>
        </w:numPr>
        <w:rPr>
          <w:b/>
          <w:bCs/>
        </w:rPr>
      </w:pPr>
      <w:r w:rsidRPr="00717ACC">
        <w:rPr>
          <w:rFonts w:cs="Arial"/>
          <w:b/>
          <w:bCs/>
          <w:szCs w:val="24"/>
        </w:rPr>
        <w:t xml:space="preserve">Employee Assistance Programme </w:t>
      </w:r>
      <w:r w:rsidRPr="00717ACC">
        <w:rPr>
          <w:rFonts w:cs="Arial"/>
          <w:bCs/>
          <w:szCs w:val="24"/>
        </w:rPr>
        <w:t>-</w:t>
      </w:r>
      <w:r w:rsidR="00261F85" w:rsidRPr="00717ACC">
        <w:rPr>
          <w:rFonts w:cs="Arial"/>
          <w:bCs/>
          <w:szCs w:val="24"/>
        </w:rPr>
        <w:t xml:space="preserve"> </w:t>
      </w:r>
      <w:r>
        <w:t>The Employee Assistance Programme (EAP) is a 24/7 support mechanism and provides practical advice and support</w:t>
      </w:r>
      <w:r w:rsidR="00BF595E">
        <w:t xml:space="preserve"> which is fully confidential</w:t>
      </w:r>
      <w:r w:rsidRPr="00717ACC">
        <w:rPr>
          <w:color w:val="1F497D"/>
        </w:rPr>
        <w:t>.</w:t>
      </w:r>
      <w:r>
        <w:rPr>
          <w:color w:val="1F497D"/>
        </w:rPr>
        <w:t xml:space="preserve"> </w:t>
      </w:r>
    </w:p>
    <w:p w:rsidR="00717ACC" w:rsidRDefault="00717ACC" w:rsidP="00717ACC">
      <w:pPr>
        <w:pStyle w:val="ListParagraph"/>
        <w:rPr>
          <w:b/>
          <w:bCs/>
        </w:rPr>
      </w:pPr>
    </w:p>
    <w:p w:rsidR="00BF595E" w:rsidRPr="00BF595E" w:rsidRDefault="00BF595E" w:rsidP="00717ACC">
      <w:pPr>
        <w:pStyle w:val="ListParagraph"/>
        <w:rPr>
          <w:bCs/>
        </w:rPr>
      </w:pPr>
      <w:r w:rsidRPr="00BF595E">
        <w:rPr>
          <w:bCs/>
        </w:rPr>
        <w:t>The employee will have access to a variety of topics including, mental wellbeing, health, life, money and family.</w:t>
      </w:r>
    </w:p>
    <w:p w:rsidR="00BF595E" w:rsidRPr="00717ACC" w:rsidRDefault="00BF595E" w:rsidP="00717ACC">
      <w:pPr>
        <w:pStyle w:val="ListParagraph"/>
        <w:rPr>
          <w:b/>
          <w:bCs/>
        </w:rPr>
      </w:pPr>
    </w:p>
    <w:p w:rsidR="00BF595E" w:rsidRDefault="00BF595E" w:rsidP="006F12D7">
      <w:pPr>
        <w:spacing w:before="120" w:after="0"/>
        <w:rPr>
          <w:rFonts w:cs="Arial"/>
          <w:szCs w:val="24"/>
        </w:rPr>
      </w:pPr>
    </w:p>
    <w:p w:rsidR="00015332" w:rsidRDefault="00015332" w:rsidP="00EA009B">
      <w:pPr>
        <w:spacing w:before="120" w:after="0"/>
        <w:ind w:left="357"/>
        <w:rPr>
          <w:rFonts w:cs="Arial"/>
          <w:szCs w:val="24"/>
        </w:rPr>
      </w:pPr>
      <w:bookmarkStart w:id="0" w:name="_GoBack"/>
      <w:bookmarkEnd w:id="0"/>
    </w:p>
    <w:p w:rsidR="00E27067" w:rsidRDefault="00E27067" w:rsidP="00EA009B">
      <w:pPr>
        <w:spacing w:before="120" w:after="0"/>
        <w:ind w:left="357"/>
        <w:rPr>
          <w:rFonts w:cs="Arial"/>
          <w:szCs w:val="24"/>
        </w:rPr>
      </w:pPr>
    </w:p>
    <w:p w:rsidR="00E27067" w:rsidRDefault="00E27067" w:rsidP="00EA009B">
      <w:pPr>
        <w:spacing w:before="120" w:after="0"/>
        <w:ind w:left="357"/>
        <w:rPr>
          <w:rFonts w:cs="Arial"/>
          <w:szCs w:val="24"/>
        </w:rPr>
      </w:pPr>
    </w:p>
    <w:p w:rsidR="00E27067" w:rsidRDefault="00E27067" w:rsidP="00EA009B">
      <w:pPr>
        <w:spacing w:before="120" w:after="0"/>
        <w:ind w:left="357"/>
        <w:rPr>
          <w:rFonts w:cs="Arial"/>
          <w:szCs w:val="24"/>
        </w:rPr>
      </w:pPr>
    </w:p>
    <w:p w:rsidR="00E27067" w:rsidRDefault="00E27067" w:rsidP="00EA009B">
      <w:pPr>
        <w:spacing w:before="120" w:after="0"/>
        <w:ind w:left="357"/>
        <w:rPr>
          <w:rFonts w:cs="Arial"/>
          <w:szCs w:val="24"/>
        </w:rPr>
      </w:pPr>
    </w:p>
    <w:p w:rsidR="00E27067" w:rsidRDefault="00E27067" w:rsidP="00EA009B">
      <w:pPr>
        <w:spacing w:before="120" w:after="0"/>
        <w:ind w:left="357"/>
        <w:rPr>
          <w:rFonts w:cs="Arial"/>
          <w:szCs w:val="24"/>
        </w:rPr>
      </w:pPr>
    </w:p>
    <w:p w:rsidR="00E27067" w:rsidRDefault="00E27067" w:rsidP="00EA009B">
      <w:pPr>
        <w:spacing w:before="120" w:after="0"/>
        <w:ind w:left="357"/>
        <w:rPr>
          <w:rFonts w:cs="Arial"/>
          <w:szCs w:val="24"/>
        </w:rPr>
      </w:pPr>
    </w:p>
    <w:p w:rsidR="00E27067" w:rsidRDefault="00E27067" w:rsidP="00EA009B">
      <w:pPr>
        <w:spacing w:before="120" w:after="0"/>
        <w:ind w:left="357"/>
        <w:rPr>
          <w:rFonts w:cs="Arial"/>
          <w:szCs w:val="24"/>
        </w:rPr>
      </w:pPr>
    </w:p>
    <w:p w:rsidR="00E27067" w:rsidRDefault="00E27067" w:rsidP="00EA009B">
      <w:pPr>
        <w:spacing w:before="120" w:after="0"/>
        <w:ind w:left="357"/>
        <w:rPr>
          <w:rFonts w:cs="Arial"/>
          <w:szCs w:val="24"/>
        </w:rPr>
      </w:pPr>
    </w:p>
    <w:sectPr w:rsidR="00E27067" w:rsidSect="00E2706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23D"/>
    <w:multiLevelType w:val="hybridMultilevel"/>
    <w:tmpl w:val="6742E9D8"/>
    <w:lvl w:ilvl="0" w:tplc="6AD866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0FEF"/>
    <w:multiLevelType w:val="hybridMultilevel"/>
    <w:tmpl w:val="E4C600A6"/>
    <w:lvl w:ilvl="0" w:tplc="4D146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E358C">
      <w:start w:val="14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0A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CA8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2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28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AD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69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44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244ECA"/>
    <w:multiLevelType w:val="hybridMultilevel"/>
    <w:tmpl w:val="A7CA9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D100B"/>
    <w:multiLevelType w:val="hybridMultilevel"/>
    <w:tmpl w:val="85E670D8"/>
    <w:lvl w:ilvl="0" w:tplc="6AD866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02055"/>
    <w:multiLevelType w:val="hybridMultilevel"/>
    <w:tmpl w:val="3C90E360"/>
    <w:lvl w:ilvl="0" w:tplc="6AD86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A4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88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67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0E9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626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23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B2A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266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5C3801"/>
    <w:multiLevelType w:val="hybridMultilevel"/>
    <w:tmpl w:val="2AFEB0DC"/>
    <w:lvl w:ilvl="0" w:tplc="0FD27148">
      <w:numFmt w:val="bullet"/>
      <w:lvlText w:val="•"/>
      <w:lvlJc w:val="left"/>
      <w:pPr>
        <w:ind w:left="108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00412C"/>
    <w:multiLevelType w:val="hybridMultilevel"/>
    <w:tmpl w:val="F7369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345C6"/>
    <w:multiLevelType w:val="hybridMultilevel"/>
    <w:tmpl w:val="DDAEEBB6"/>
    <w:lvl w:ilvl="0" w:tplc="5436F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E0816">
      <w:start w:val="14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8F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00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FE2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65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0B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A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06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DCA75A3"/>
    <w:multiLevelType w:val="hybridMultilevel"/>
    <w:tmpl w:val="265CDD4C"/>
    <w:lvl w:ilvl="0" w:tplc="6AD86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471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08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03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82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C9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65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81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46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90"/>
    <w:rsid w:val="00015332"/>
    <w:rsid w:val="000F372F"/>
    <w:rsid w:val="001559B2"/>
    <w:rsid w:val="001648C8"/>
    <w:rsid w:val="00177017"/>
    <w:rsid w:val="001A7720"/>
    <w:rsid w:val="00212BDA"/>
    <w:rsid w:val="002233F3"/>
    <w:rsid w:val="00240901"/>
    <w:rsid w:val="00261F85"/>
    <w:rsid w:val="002C19FB"/>
    <w:rsid w:val="00456190"/>
    <w:rsid w:val="004A0B68"/>
    <w:rsid w:val="004B21B2"/>
    <w:rsid w:val="004D3495"/>
    <w:rsid w:val="004D72FB"/>
    <w:rsid w:val="00512824"/>
    <w:rsid w:val="005B6874"/>
    <w:rsid w:val="005C21B6"/>
    <w:rsid w:val="00607A30"/>
    <w:rsid w:val="00684D5C"/>
    <w:rsid w:val="006C1EDE"/>
    <w:rsid w:val="006F12D7"/>
    <w:rsid w:val="00700B5F"/>
    <w:rsid w:val="00706D99"/>
    <w:rsid w:val="00717ACC"/>
    <w:rsid w:val="00721520"/>
    <w:rsid w:val="00752467"/>
    <w:rsid w:val="007D1399"/>
    <w:rsid w:val="007F1E1E"/>
    <w:rsid w:val="00816873"/>
    <w:rsid w:val="00891078"/>
    <w:rsid w:val="008C4271"/>
    <w:rsid w:val="008F3629"/>
    <w:rsid w:val="00910773"/>
    <w:rsid w:val="00914549"/>
    <w:rsid w:val="0095628C"/>
    <w:rsid w:val="00A10229"/>
    <w:rsid w:val="00A9498F"/>
    <w:rsid w:val="00AB0FD1"/>
    <w:rsid w:val="00AF497B"/>
    <w:rsid w:val="00B342EE"/>
    <w:rsid w:val="00B43A6A"/>
    <w:rsid w:val="00B53AB3"/>
    <w:rsid w:val="00BD7FA5"/>
    <w:rsid w:val="00BF595E"/>
    <w:rsid w:val="00C47163"/>
    <w:rsid w:val="00C83D03"/>
    <w:rsid w:val="00DB6E4F"/>
    <w:rsid w:val="00E27067"/>
    <w:rsid w:val="00E93BEF"/>
    <w:rsid w:val="00EA009B"/>
    <w:rsid w:val="00F5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6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D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07A30"/>
    <w:pPr>
      <w:spacing w:after="0" w:line="240" w:lineRule="auto"/>
      <w:ind w:left="720"/>
    </w:pPr>
    <w:rPr>
      <w:rFonts w:eastAsiaTheme="minorHAns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6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D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07A30"/>
    <w:pPr>
      <w:spacing w:after="0" w:line="240" w:lineRule="auto"/>
      <w:ind w:left="720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745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574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52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47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204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81">
          <w:marLeft w:val="1166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295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779">
          <w:marLeft w:val="1166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005">
          <w:marLeft w:val="72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402">
          <w:marLeft w:val="72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355">
          <w:marLeft w:val="72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72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700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244">
          <w:marLeft w:val="1166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979">
          <w:marLeft w:val="1166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410">
          <w:marLeft w:val="1166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712">
          <w:marLeft w:val="1166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AA568B02</Template>
  <TotalTime>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CEGA Group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Anne Smith</dc:creator>
  <cp:lastModifiedBy>Rob Legg</cp:lastModifiedBy>
  <cp:revision>6</cp:revision>
  <cp:lastPrinted>2016-12-08T11:46:00Z</cp:lastPrinted>
  <dcterms:created xsi:type="dcterms:W3CDTF">2017-04-20T11:08:00Z</dcterms:created>
  <dcterms:modified xsi:type="dcterms:W3CDTF">2017-09-13T09:11:00Z</dcterms:modified>
</cp:coreProperties>
</file>